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E6A25B" w14:textId="70FB6890" w:rsidR="008F0EE0" w:rsidRPr="001676C6" w:rsidRDefault="008F0EE0" w:rsidP="008F0EE0">
      <w:pPr>
        <w:rPr>
          <w:rFonts w:ascii="Arial" w:hAnsi="Arial" w:cs="Arial"/>
          <w:sz w:val="24"/>
          <w:szCs w:val="24"/>
        </w:rPr>
      </w:pPr>
      <w:bookmarkStart w:id="0" w:name="_GoBack"/>
      <w:r w:rsidRPr="001676C6">
        <w:rPr>
          <w:rFonts w:ascii="Arial" w:hAnsi="Arial" w:cs="Arial"/>
          <w:sz w:val="24"/>
          <w:szCs w:val="24"/>
        </w:rPr>
        <w:t>High VS Low Functioning Depression</w:t>
      </w:r>
    </w:p>
    <w:p w14:paraId="77E74728" w14:textId="350A7D00" w:rsidR="00AE27CF" w:rsidRPr="001676C6" w:rsidRDefault="005F60C1" w:rsidP="008F0EE0">
      <w:pPr>
        <w:rPr>
          <w:rFonts w:ascii="Arial" w:hAnsi="Arial" w:cs="Arial"/>
          <w:sz w:val="24"/>
          <w:szCs w:val="24"/>
        </w:rPr>
      </w:pPr>
      <w:r w:rsidRPr="001676C6">
        <w:rPr>
          <w:rFonts w:ascii="Arial" w:hAnsi="Arial" w:cs="Arial"/>
          <w:sz w:val="24"/>
          <w:szCs w:val="24"/>
        </w:rPr>
        <w:t>As you begin learning more about depression and how it differs, something to keep in mind is that</w:t>
      </w:r>
      <w:r w:rsidR="006C4492" w:rsidRPr="001676C6">
        <w:rPr>
          <w:rFonts w:ascii="Arial" w:hAnsi="Arial" w:cs="Arial"/>
          <w:sz w:val="24"/>
          <w:szCs w:val="24"/>
        </w:rPr>
        <w:t xml:space="preserve"> it isn’t always black and white. The vision of being who you can tell are obviously depressed is only really people with low-functioning depression. There is also another form, called high-functioning depression, which is harder to spot in your friends, but just as serious.</w:t>
      </w:r>
    </w:p>
    <w:p w14:paraId="6E6A3294" w14:textId="16D719ED" w:rsidR="00F21C47" w:rsidRPr="001676C6" w:rsidRDefault="00FF444B" w:rsidP="008F0EE0">
      <w:pPr>
        <w:rPr>
          <w:rFonts w:ascii="Arial" w:hAnsi="Arial" w:cs="Arial"/>
          <w:b/>
          <w:sz w:val="24"/>
          <w:szCs w:val="24"/>
        </w:rPr>
      </w:pPr>
      <w:r w:rsidRPr="001676C6">
        <w:rPr>
          <w:rFonts w:ascii="Arial" w:hAnsi="Arial" w:cs="Arial"/>
          <w:b/>
          <w:sz w:val="24"/>
          <w:szCs w:val="24"/>
        </w:rPr>
        <w:t>High Functioning Depression</w:t>
      </w:r>
    </w:p>
    <w:p w14:paraId="550A5BDC" w14:textId="45BF7708" w:rsidR="00FF444B" w:rsidRPr="001676C6" w:rsidRDefault="00FF444B" w:rsidP="008F0EE0">
      <w:pPr>
        <w:rPr>
          <w:rFonts w:ascii="Arial" w:hAnsi="Arial" w:cs="Arial"/>
          <w:sz w:val="24"/>
          <w:szCs w:val="24"/>
        </w:rPr>
      </w:pPr>
      <w:r w:rsidRPr="001676C6">
        <w:rPr>
          <w:rFonts w:ascii="Arial" w:hAnsi="Arial" w:cs="Arial"/>
          <w:sz w:val="24"/>
          <w:szCs w:val="24"/>
        </w:rPr>
        <w:t>High functioning depression and low functioning depression differ</w:t>
      </w:r>
      <w:r w:rsidR="00BB18C5" w:rsidRPr="001676C6">
        <w:rPr>
          <w:rFonts w:ascii="Arial" w:hAnsi="Arial" w:cs="Arial"/>
          <w:sz w:val="24"/>
          <w:szCs w:val="24"/>
        </w:rPr>
        <w:t xml:space="preserve"> in what you do, how you react to things in your life, and how other people see you. It is often hidden in plain sight because you go to work or school, take care of your family, and show up when it is needed. But you might also isolate yourself at times, similar to someone who is struggling with anxiety or who has an introverted personality. People with high functioning depression will do just the bare minimum</w:t>
      </w:r>
      <w:r w:rsidR="00961E1B" w:rsidRPr="001676C6">
        <w:rPr>
          <w:rFonts w:ascii="Arial" w:hAnsi="Arial" w:cs="Arial"/>
          <w:sz w:val="24"/>
          <w:szCs w:val="24"/>
        </w:rPr>
        <w:t>, while low functioning depression makes it even that seem impossible on the worst days.</w:t>
      </w:r>
    </w:p>
    <w:p w14:paraId="5D464067" w14:textId="6D650771" w:rsidR="007430BB" w:rsidRPr="001676C6" w:rsidRDefault="007430BB" w:rsidP="008F0EE0">
      <w:pPr>
        <w:rPr>
          <w:rFonts w:ascii="Arial" w:hAnsi="Arial" w:cs="Arial"/>
          <w:b/>
          <w:sz w:val="24"/>
          <w:szCs w:val="24"/>
        </w:rPr>
      </w:pPr>
      <w:r w:rsidRPr="001676C6">
        <w:rPr>
          <w:rFonts w:ascii="Arial" w:hAnsi="Arial" w:cs="Arial"/>
          <w:b/>
          <w:sz w:val="24"/>
          <w:szCs w:val="24"/>
        </w:rPr>
        <w:t>Signs of High Functioning Depression</w:t>
      </w:r>
    </w:p>
    <w:p w14:paraId="57DB70F6" w14:textId="327AEC37" w:rsidR="007430BB" w:rsidRPr="001676C6" w:rsidRDefault="00DB76B6" w:rsidP="008F0EE0">
      <w:pPr>
        <w:rPr>
          <w:rFonts w:ascii="Arial" w:hAnsi="Arial" w:cs="Arial"/>
          <w:sz w:val="24"/>
          <w:szCs w:val="24"/>
        </w:rPr>
      </w:pPr>
      <w:r w:rsidRPr="001676C6">
        <w:rPr>
          <w:rFonts w:ascii="Arial" w:hAnsi="Arial" w:cs="Arial"/>
          <w:sz w:val="24"/>
          <w:szCs w:val="24"/>
        </w:rPr>
        <w:t>Not sure what type of depression you have?  Here are some common signs of high functioning depression:</w:t>
      </w:r>
    </w:p>
    <w:p w14:paraId="30C4BD7E" w14:textId="7EDDFD76" w:rsidR="00DB76B6" w:rsidRPr="001676C6" w:rsidRDefault="00DB76B6" w:rsidP="008F0EE0">
      <w:pPr>
        <w:rPr>
          <w:rFonts w:ascii="Arial" w:hAnsi="Arial" w:cs="Arial"/>
          <w:sz w:val="24"/>
          <w:szCs w:val="24"/>
        </w:rPr>
      </w:pPr>
      <w:r w:rsidRPr="001676C6">
        <w:rPr>
          <w:rFonts w:ascii="Arial" w:hAnsi="Arial" w:cs="Arial"/>
          <w:b/>
          <w:sz w:val="24"/>
          <w:szCs w:val="24"/>
        </w:rPr>
        <w:t xml:space="preserve">You Have </w:t>
      </w:r>
      <w:r w:rsidR="002F235E" w:rsidRPr="001676C6">
        <w:rPr>
          <w:rFonts w:ascii="Arial" w:hAnsi="Arial" w:cs="Arial"/>
          <w:b/>
          <w:sz w:val="24"/>
          <w:szCs w:val="24"/>
        </w:rPr>
        <w:t>Confidence Problems</w:t>
      </w:r>
      <w:r w:rsidR="002F235E" w:rsidRPr="001676C6">
        <w:rPr>
          <w:rFonts w:ascii="Arial" w:hAnsi="Arial" w:cs="Arial"/>
          <w:sz w:val="24"/>
          <w:szCs w:val="24"/>
        </w:rPr>
        <w:t xml:space="preserve"> – If you are someone who is constantly critical of yourself and are overwhelmed with low self-esteem and a lot of self-doubt, you might be suffering from high functioning depression. It is not uncommon to never really see yourself as being good or talented at anything, unattractive, and unworthy of affection. </w:t>
      </w:r>
    </w:p>
    <w:p w14:paraId="236E7EF0" w14:textId="0720C1D1" w:rsidR="002F235E" w:rsidRPr="001676C6" w:rsidRDefault="002F235E" w:rsidP="008F0EE0">
      <w:pPr>
        <w:rPr>
          <w:rFonts w:ascii="Arial" w:hAnsi="Arial" w:cs="Arial"/>
          <w:sz w:val="24"/>
          <w:szCs w:val="24"/>
        </w:rPr>
      </w:pPr>
      <w:r w:rsidRPr="001676C6">
        <w:rPr>
          <w:rFonts w:ascii="Arial" w:hAnsi="Arial" w:cs="Arial"/>
          <w:b/>
          <w:sz w:val="24"/>
          <w:szCs w:val="24"/>
        </w:rPr>
        <w:t>You Rarely Experience Joy</w:t>
      </w:r>
      <w:r w:rsidR="00422AB4" w:rsidRPr="001676C6">
        <w:rPr>
          <w:rFonts w:ascii="Arial" w:hAnsi="Arial" w:cs="Arial"/>
          <w:sz w:val="24"/>
          <w:szCs w:val="24"/>
        </w:rPr>
        <w:t xml:space="preserve"> – Are you finding that you don’t experience a lot of joy in your life? It might be hard to be happy or excited about things, or when you do something other people find exhilarating, your mood and happiness level are just neutral. This is another thing that often happens with people who have high functioning depression.</w:t>
      </w:r>
    </w:p>
    <w:p w14:paraId="447477A1" w14:textId="70138390" w:rsidR="002F235E" w:rsidRPr="001676C6" w:rsidRDefault="002F235E" w:rsidP="008F0EE0">
      <w:pPr>
        <w:rPr>
          <w:rFonts w:ascii="Arial" w:hAnsi="Arial" w:cs="Arial"/>
          <w:sz w:val="24"/>
          <w:szCs w:val="24"/>
        </w:rPr>
      </w:pPr>
      <w:r w:rsidRPr="001676C6">
        <w:rPr>
          <w:rFonts w:ascii="Arial" w:hAnsi="Arial" w:cs="Arial"/>
          <w:b/>
          <w:sz w:val="24"/>
          <w:szCs w:val="24"/>
        </w:rPr>
        <w:t>Everything Seems Like a Huge Deal</w:t>
      </w:r>
      <w:r w:rsidR="00422AB4" w:rsidRPr="001676C6">
        <w:rPr>
          <w:rFonts w:ascii="Arial" w:hAnsi="Arial" w:cs="Arial"/>
          <w:sz w:val="24"/>
          <w:szCs w:val="24"/>
        </w:rPr>
        <w:t xml:space="preserve"> – People with high functioning depression often find that small things become or feel like big things almost immediately. This can be good or bad things, but it often starts with one slightly negative thought that snowballs and gets out of control very quickly.</w:t>
      </w:r>
    </w:p>
    <w:p w14:paraId="26B342D8" w14:textId="7F863380" w:rsidR="000E58B6" w:rsidRPr="001676C6" w:rsidRDefault="002F235E">
      <w:pPr>
        <w:rPr>
          <w:rFonts w:ascii="Arial" w:hAnsi="Arial" w:cs="Arial"/>
          <w:sz w:val="24"/>
          <w:szCs w:val="24"/>
        </w:rPr>
      </w:pPr>
      <w:r w:rsidRPr="001676C6">
        <w:rPr>
          <w:rFonts w:ascii="Arial" w:hAnsi="Arial" w:cs="Arial"/>
          <w:b/>
          <w:sz w:val="24"/>
          <w:szCs w:val="24"/>
        </w:rPr>
        <w:t>You Are an Angry or Irritable Person</w:t>
      </w:r>
      <w:r w:rsidR="00422AB4" w:rsidRPr="001676C6">
        <w:rPr>
          <w:rFonts w:ascii="Arial" w:hAnsi="Arial" w:cs="Arial"/>
          <w:sz w:val="24"/>
          <w:szCs w:val="24"/>
        </w:rPr>
        <w:t xml:space="preserve"> – While this can be true of people with any type of depression, it is often a sign that someone has high functioning depression, because other parts of their life might seem normal and like they don’t have a mental illness at all.</w:t>
      </w:r>
    </w:p>
    <w:bookmarkEnd w:id="0"/>
    <w:p w14:paraId="30CE9065" w14:textId="77777777" w:rsidR="00422AB4" w:rsidRPr="001676C6" w:rsidRDefault="00422AB4">
      <w:pPr>
        <w:rPr>
          <w:rFonts w:ascii="Arial" w:hAnsi="Arial" w:cs="Arial"/>
          <w:sz w:val="24"/>
          <w:szCs w:val="24"/>
        </w:rPr>
      </w:pPr>
    </w:p>
    <w:sectPr w:rsidR="00422AB4" w:rsidRPr="001676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EE0"/>
    <w:rsid w:val="000E58B6"/>
    <w:rsid w:val="001676C6"/>
    <w:rsid w:val="002F235E"/>
    <w:rsid w:val="00422AB4"/>
    <w:rsid w:val="005F60C1"/>
    <w:rsid w:val="006C4492"/>
    <w:rsid w:val="007430BB"/>
    <w:rsid w:val="008F0EE0"/>
    <w:rsid w:val="00961E1B"/>
    <w:rsid w:val="00A23696"/>
    <w:rsid w:val="00AE27CF"/>
    <w:rsid w:val="00B34F68"/>
    <w:rsid w:val="00BB18C5"/>
    <w:rsid w:val="00DB76B6"/>
    <w:rsid w:val="00F21C47"/>
    <w:rsid w:val="00FF44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C43E"/>
  <w15:chartTrackingRefBased/>
  <w15:docId w15:val="{C1B165FA-A5F6-43F6-8728-2093DBC86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F0EE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F0EE0"/>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8F0EE0"/>
    <w:rPr>
      <w:color w:val="0000FF"/>
      <w:u w:val="single"/>
    </w:rPr>
  </w:style>
  <w:style w:type="paragraph" w:customStyle="1" w:styleId="p3">
    <w:name w:val="p3"/>
    <w:basedOn w:val="Normal"/>
    <w:rsid w:val="008F0EE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DefaultParagraphFont"/>
    <w:rsid w:val="008F0E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769656">
      <w:bodyDiv w:val="1"/>
      <w:marLeft w:val="0"/>
      <w:marRight w:val="0"/>
      <w:marTop w:val="0"/>
      <w:marBottom w:val="0"/>
      <w:divBdr>
        <w:top w:val="none" w:sz="0" w:space="0" w:color="auto"/>
        <w:left w:val="none" w:sz="0" w:space="0" w:color="auto"/>
        <w:bottom w:val="none" w:sz="0" w:space="0" w:color="auto"/>
        <w:right w:val="none" w:sz="0" w:space="0" w:color="auto"/>
      </w:divBdr>
    </w:div>
    <w:div w:id="81383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357</Words>
  <Characters>2040</Characters>
  <Application>Microsoft Office Word</Application>
  <DocSecurity>0</DocSecurity>
  <Lines>17</Lines>
  <Paragraphs>4</Paragraphs>
  <ScaleCrop>false</ScaleCrop>
  <Company/>
  <LinksUpToDate>false</LinksUpToDate>
  <CharactersWithSpaces>2393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13</cp:revision>
  <dcterms:created xsi:type="dcterms:W3CDTF">2018-06-10T18:49:00Z</dcterms:created>
  <dcterms:modified xsi:type="dcterms:W3CDTF">2018-06-11T21:06:00Z</dcterms:modified>
</cp:coreProperties>
</file>